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EFC" w:rsidRDefault="00B26EFC" w:rsidP="00B26EFC">
      <w:pPr>
        <w:pStyle w:val="Sinespaciado"/>
        <w:jc w:val="center"/>
        <w:rPr>
          <w:bCs/>
          <w:lang w:val="es-ES_tradnl"/>
        </w:rPr>
      </w:pPr>
      <w:r>
        <w:rPr>
          <w:bCs/>
          <w:lang w:val="es-ES_tradnl"/>
        </w:rPr>
        <w:t>Sinopsis</w:t>
      </w:r>
    </w:p>
    <w:p w:rsidR="00B26EFC" w:rsidRDefault="00B26EFC" w:rsidP="00B26EFC">
      <w:pPr>
        <w:pStyle w:val="Sinespaciado"/>
        <w:jc w:val="center"/>
        <w:rPr>
          <w:bCs/>
          <w:lang w:val="es-ES_tradnl"/>
        </w:rPr>
      </w:pPr>
    </w:p>
    <w:p w:rsidR="00B26EFC" w:rsidRPr="00B26EFC" w:rsidRDefault="00B26EFC" w:rsidP="00B26EFC">
      <w:pPr>
        <w:pStyle w:val="Sinespaciado"/>
      </w:pPr>
      <w:r w:rsidRPr="00B26EFC">
        <w:rPr>
          <w:bCs/>
          <w:lang w:val="es-ES_tradnl"/>
        </w:rPr>
        <w:t xml:space="preserve">“Tres viejos mares” transcurre en un espacio sin tiempo, </w:t>
      </w:r>
      <w:r w:rsidRPr="00B26EFC">
        <w:rPr>
          <w:lang w:val="es-ES_tradnl"/>
        </w:rPr>
        <w:t xml:space="preserve">en el que tres viejos jubilados hacen un recuento de recuerdos, obsesiones, manías; juegan y bailan, esperando el barco que vendrá a buscarles. Doña Piedad: </w:t>
      </w:r>
      <w:r w:rsidRPr="00B26EFC">
        <w:rPr>
          <w:i/>
          <w:iCs/>
          <w:lang w:val="es-ES_tradnl"/>
        </w:rPr>
        <w:t>“Nosotros también somos agua, somos tres viejos mares frente a un mar más viejo que nosotros, sólo tenemos que esperar un llamado y todo habrá concluido…”</w:t>
      </w:r>
    </w:p>
    <w:p w:rsidR="008E4B3F" w:rsidRPr="003E68D3" w:rsidRDefault="008E4B3F" w:rsidP="008E4B3F">
      <w:pPr>
        <w:pStyle w:val="Sinespaciado"/>
      </w:pPr>
    </w:p>
    <w:sectPr w:rsidR="008E4B3F" w:rsidRPr="003E68D3" w:rsidSect="007A4C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E4B3F"/>
    <w:rsid w:val="003E68D3"/>
    <w:rsid w:val="007A4CAD"/>
    <w:rsid w:val="008E4B3F"/>
    <w:rsid w:val="00B26EFC"/>
    <w:rsid w:val="00C7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CAD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E4B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 Barroso Oliveros</dc:creator>
  <cp:lastModifiedBy>Rodolfo Barroso Oliveros</cp:lastModifiedBy>
  <cp:revision>1</cp:revision>
  <dcterms:created xsi:type="dcterms:W3CDTF">2011-08-01T14:25:00Z</dcterms:created>
  <dcterms:modified xsi:type="dcterms:W3CDTF">2011-08-01T18:03:00Z</dcterms:modified>
</cp:coreProperties>
</file>